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2"/>
          <w:shd w:fill="auto" w:val="clear"/>
        </w:rPr>
        <w:t xml:space="preserve">      </w:t>
      </w:r>
      <w:r>
        <w:rPr>
          <w:rFonts w:ascii="Arial" w:hAnsi="Arial" w:cs="Arial" w:eastAsia="Arial"/>
          <w:b/>
          <w:color w:val="auto"/>
          <w:spacing w:val="0"/>
          <w:position w:val="0"/>
          <w:sz w:val="28"/>
          <w:shd w:fill="auto" w:val="clear"/>
        </w:rPr>
        <w:t xml:space="preserve">PRÁCTICA #1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CAPTURAS DE PANTALLA ( EJEMPLOS Y 3 COMBINACIONES:</w: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0" style="width:433.400000pt;height:243.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8668" w:dyaOrig="4876">
          <v:rect xmlns:o="urn:schemas-microsoft-com:office:office" xmlns:v="urn:schemas-microsoft-com:vml" id="rectole0000000001" style="width:433.400000pt;height:243.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2" style="width:433.400000pt;height:243.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3" style="width:433.400000pt;height:243.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4" style="width:433.400000pt;height:243.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5" style="width:433.400000pt;height:243.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6" style="width:433.400000pt;height:243.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7" style="width:433.400000pt;height:243.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8" style="width:433.400000pt;height:243.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09" style="width:433.400000pt;height:243.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0" style="width:433.400000pt;height:243.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1" style="width:433.400000pt;height:243.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2" style="width:433.400000pt;height:243.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8668" w:dyaOrig="4876">
          <v:rect xmlns:o="urn:schemas-microsoft-com:office:office" xmlns:v="urn:schemas-microsoft-com:vml" id="rectole0000000013" style="width:433.400000pt;height:243.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4" style="width:433.400000pt;height:243.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BÚSQUEDAS  DE ARTÍCULOS RELACIONADOS A LA CARRERA </w:t>
      </w:r>
      <w:r>
        <w:object w:dxaOrig="8668" w:dyaOrig="4876">
          <v:rect xmlns:o="urn:schemas-microsoft-com:office:office" xmlns:v="urn:schemas-microsoft-com:vml" id="rectole0000000015" style="width:433.400000pt;height:243.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8668" w:dyaOrig="4876">
          <v:rect xmlns:o="urn:schemas-microsoft-com:office:office" xmlns:v="urn:schemas-microsoft-com:vml" id="rectole0000000016" style="width:433.400000pt;height:243.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7" style="width:433.400000pt;height:243.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8" style="width:433.400000pt;height:243.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19" style="width:433.400000pt;height:243.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IMÁGENES </w: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876">
          <v:rect xmlns:o="urn:schemas-microsoft-com:office:office" xmlns:v="urn:schemas-microsoft-com:vml" id="rectole0000000020" style="width:433.400000pt;height:243.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8668" w:dyaOrig="4876">
          <v:rect xmlns:o="urn:schemas-microsoft-com:office:office" xmlns:v="urn:schemas-microsoft-com:vml" id="rectole0000000021" style="width:433.400000pt;height:243.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REPORTE PRÁCTICA #1</w:t>
      </w:r>
    </w:p>
    <w:p>
      <w:pPr>
        <w:spacing w:before="0" w:after="0" w:line="276"/>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práctica  #1 descubrimos a utilizar otras herramientas que google nos ofrece y nos enfocamos en el ámbito académico para mejorar las búsquedas que realizamos cotidianamente, poder perfeccionarlas y llevarlas a cabo correctamente. </w:t>
      </w:r>
    </w:p>
    <w:p>
      <w:pPr>
        <w:spacing w:before="0" w:after="0" w:line="276"/>
        <w:ind w:right="0" w:left="0" w:firstLine="0"/>
        <w:jc w:val="both"/>
        <w:rPr>
          <w:rFonts w:ascii="Arial" w:hAnsi="Arial" w:cs="Arial" w:eastAsia="Arial"/>
          <w:color w:val="auto"/>
          <w:spacing w:val="0"/>
          <w:position w:val="0"/>
          <w:sz w:val="24"/>
          <w:shd w:fill="auto" w:val="clear"/>
        </w:rPr>
      </w:pPr>
    </w:p>
    <w:p>
      <w:pPr>
        <w:spacing w:before="0" w:after="0" w:line="276"/>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Por otro lado en la segunda parte de la práctica comenzamos a trabajar en GIT (controlador de versiones) para poder hacer una cuenta en ´´git hub en la cual vamos a guardar todas nuestras prácticas y tareas durante el semestre. </w:t>
      </w:r>
    </w:p>
    <w:p>
      <w:pPr>
        <w:spacing w:before="0" w:after="0" w:line="276"/>
        <w:ind w:right="0" w:left="0" w:firstLine="0"/>
        <w:jc w:val="both"/>
        <w:rPr>
          <w:rFonts w:ascii="Arial" w:hAnsi="Arial" w:cs="Arial" w:eastAsia="Arial"/>
          <w:color w:val="auto"/>
          <w:spacing w:val="0"/>
          <w:position w:val="0"/>
          <w:sz w:val="24"/>
          <w:shd w:fill="auto" w:val="clear"/>
        </w:rPr>
      </w:pP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Comenzamos con la configuración inicial  identificando al programador (en este caso yo) con ayuda de nuestro user name e email.</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Iniciamos nuestro proyecto creando un directorio con</w:t>
      </w:r>
      <w:r>
        <w:rPr>
          <w:rFonts w:ascii="Arial" w:hAnsi="Arial" w:cs="Arial" w:eastAsia="Arial"/>
          <w:color w:val="FF0000"/>
          <w:spacing w:val="0"/>
          <w:position w:val="0"/>
          <w:sz w:val="24"/>
          <w:shd w:fill="auto" w:val="clear"/>
        </w:rPr>
        <w:t xml:space="preserve"> mkdir </w:t>
      </w:r>
      <w:r>
        <w:rPr>
          <w:rFonts w:ascii="Arial" w:hAnsi="Arial" w:cs="Arial" w:eastAsia="Arial"/>
          <w:color w:val="auto"/>
          <w:spacing w:val="0"/>
          <w:position w:val="0"/>
          <w:sz w:val="24"/>
          <w:shd w:fill="auto" w:val="clear"/>
        </w:rPr>
        <w:t xml:space="preserve">llamado PROYECTO y </w:t>
      </w:r>
      <w:r>
        <w:rPr>
          <w:rFonts w:ascii="Arial" w:hAnsi="Arial" w:cs="Arial" w:eastAsia="Arial"/>
          <w:color w:val="FF0000"/>
          <w:spacing w:val="0"/>
          <w:position w:val="0"/>
          <w:sz w:val="24"/>
          <w:shd w:fill="auto" w:val="clear"/>
        </w:rPr>
        <w:t xml:space="preserve">git</w:t>
      </w:r>
      <w:r>
        <w:rPr>
          <w:rFonts w:ascii="Arial" w:hAnsi="Arial" w:cs="Arial" w:eastAsia="Arial"/>
          <w:color w:val="auto"/>
          <w:spacing w:val="0"/>
          <w:position w:val="0"/>
          <w:sz w:val="24"/>
          <w:shd w:fill="auto" w:val="clear"/>
        </w:rPr>
        <w:t xml:space="preserve"> </w:t>
      </w:r>
      <w:r>
        <w:rPr>
          <w:rFonts w:ascii="Arial" w:hAnsi="Arial" w:cs="Arial" w:eastAsia="Arial"/>
          <w:color w:val="E69138"/>
          <w:spacing w:val="0"/>
          <w:position w:val="0"/>
          <w:sz w:val="24"/>
          <w:shd w:fill="auto" w:val="clear"/>
        </w:rPr>
        <w:t xml:space="preserve">in</w:t>
      </w:r>
      <w:r>
        <w:rPr>
          <w:rFonts w:ascii="Arial" w:hAnsi="Arial" w:cs="Arial" w:eastAsia="Arial"/>
          <w:color w:val="FF9900"/>
          <w:spacing w:val="0"/>
          <w:position w:val="0"/>
          <w:sz w:val="24"/>
          <w:shd w:fill="auto" w:val="clear"/>
        </w:rPr>
        <w:t xml:space="preserve">it </w:t>
      </w:r>
      <w:r>
        <w:rPr>
          <w:rFonts w:ascii="Arial" w:hAnsi="Arial" w:cs="Arial" w:eastAsia="Arial"/>
          <w:color w:val="auto"/>
          <w:spacing w:val="0"/>
          <w:position w:val="0"/>
          <w:sz w:val="24"/>
          <w:shd w:fill="auto" w:val="clear"/>
        </w:rPr>
        <w:t xml:space="preserve">esto crea una carpeta oculta en la que se va almacenar el seguimiento del proyecto. </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Revisamos el estado de los archivos </w:t>
      </w:r>
      <w:r>
        <w:rPr>
          <w:rFonts w:ascii="Arial" w:hAnsi="Arial" w:cs="Arial" w:eastAsia="Arial"/>
          <w:color w:val="FF0000"/>
          <w:spacing w:val="0"/>
          <w:position w:val="0"/>
          <w:sz w:val="24"/>
          <w:shd w:fill="auto" w:val="clear"/>
        </w:rPr>
        <w:t xml:space="preserve">git</w:t>
      </w:r>
      <w:r>
        <w:rPr>
          <w:rFonts w:ascii="Arial" w:hAnsi="Arial" w:cs="Arial" w:eastAsia="Arial"/>
          <w:color w:val="auto"/>
          <w:spacing w:val="0"/>
          <w:position w:val="0"/>
          <w:sz w:val="24"/>
          <w:shd w:fill="auto" w:val="clear"/>
        </w:rPr>
        <w:t xml:space="preserve"> </w:t>
      </w:r>
      <w:r>
        <w:rPr>
          <w:rFonts w:ascii="Arial" w:hAnsi="Arial" w:cs="Arial" w:eastAsia="Arial"/>
          <w:color w:val="FF9900"/>
          <w:spacing w:val="0"/>
          <w:position w:val="0"/>
          <w:sz w:val="24"/>
          <w:shd w:fill="auto" w:val="clear"/>
        </w:rPr>
        <w:t xml:space="preserve">status</w:t>
      </w:r>
      <w:r>
        <w:rPr>
          <w:rFonts w:ascii="Arial" w:hAnsi="Arial" w:cs="Arial" w:eastAsia="Arial"/>
          <w:color w:val="auto"/>
          <w:spacing w:val="0"/>
          <w:position w:val="0"/>
          <w:sz w:val="24"/>
          <w:shd w:fill="auto" w:val="clear"/>
        </w:rPr>
        <w:t xml:space="preserve"> para poder escribir con ayuda de </w:t>
      </w:r>
      <w:r>
        <w:rPr>
          <w:rFonts w:ascii="Arial" w:hAnsi="Arial" w:cs="Arial" w:eastAsia="Arial"/>
          <w:color w:val="FF0000"/>
          <w:spacing w:val="0"/>
          <w:position w:val="0"/>
          <w:sz w:val="24"/>
          <w:shd w:fill="auto" w:val="clear"/>
        </w:rPr>
        <w:t xml:space="preserve">echo</w:t>
      </w:r>
      <w:r>
        <w:rPr>
          <w:rFonts w:ascii="Arial" w:hAnsi="Arial" w:cs="Arial" w:eastAsia="Arial"/>
          <w:color w:val="38761D"/>
          <w:spacing w:val="0"/>
          <w:position w:val="0"/>
          <w:sz w:val="24"/>
          <w:shd w:fill="auto" w:val="clear"/>
        </w:rPr>
        <w:t xml:space="preserve"> “Mi primer proyecto”</w:t>
      </w:r>
      <w:r>
        <w:rPr>
          <w:rFonts w:ascii="Arial" w:hAnsi="Arial" w:cs="Arial" w:eastAsia="Arial"/>
          <w:color w:val="auto"/>
          <w:spacing w:val="0"/>
          <w:position w:val="0"/>
          <w:sz w:val="24"/>
          <w:shd w:fill="auto" w:val="clear"/>
        </w:rPr>
        <w:t xml:space="preserve"> en el archivo</w:t>
      </w:r>
      <w:r>
        <w:rPr>
          <w:rFonts w:ascii="Arial" w:hAnsi="Arial" w:cs="Arial" w:eastAsia="Arial"/>
          <w:color w:val="38761D"/>
          <w:spacing w:val="0"/>
          <w:position w:val="0"/>
          <w:sz w:val="24"/>
          <w:shd w:fill="auto" w:val="clear"/>
        </w:rPr>
        <w:t xml:space="preserve"> README</w:t>
      </w:r>
      <w:r>
        <w:rPr>
          <w:rFonts w:ascii="Arial" w:hAnsi="Arial" w:cs="Arial" w:eastAsia="Arial"/>
          <w:color w:val="6AA84F"/>
          <w:spacing w:val="0"/>
          <w:position w:val="0"/>
          <w:sz w:val="24"/>
          <w:shd w:fill="auto" w:val="clear"/>
        </w:rPr>
        <w:t xml:space="preserve"> </w:t>
      </w:r>
      <w:r>
        <w:rPr>
          <w:rFonts w:ascii="Arial" w:hAnsi="Arial" w:cs="Arial" w:eastAsia="Arial"/>
          <w:color w:val="auto"/>
          <w:spacing w:val="0"/>
          <w:position w:val="0"/>
          <w:sz w:val="24"/>
          <w:shd w:fill="auto" w:val="clear"/>
        </w:rPr>
        <w:t xml:space="preserve">y lo añadimos con </w:t>
      </w:r>
      <w:r>
        <w:rPr>
          <w:rFonts w:ascii="Arial" w:hAnsi="Arial" w:cs="Arial" w:eastAsia="Arial"/>
          <w:color w:val="FF0000"/>
          <w:spacing w:val="0"/>
          <w:position w:val="0"/>
          <w:sz w:val="24"/>
          <w:shd w:fill="auto" w:val="clear"/>
        </w:rPr>
        <w:t xml:space="preserve">git </w:t>
      </w:r>
      <w:r>
        <w:rPr>
          <w:rFonts w:ascii="Arial" w:hAnsi="Arial" w:cs="Arial" w:eastAsia="Arial"/>
          <w:color w:val="FF9900"/>
          <w:spacing w:val="0"/>
          <w:position w:val="0"/>
          <w:sz w:val="24"/>
          <w:shd w:fill="auto" w:val="clear"/>
        </w:rPr>
        <w:t xml:space="preserve">add</w:t>
      </w:r>
      <w:r>
        <w:rPr>
          <w:rFonts w:ascii="Arial" w:hAnsi="Arial" w:cs="Arial" w:eastAsia="Arial"/>
          <w:color w:val="auto"/>
          <w:spacing w:val="0"/>
          <w:position w:val="0"/>
          <w:sz w:val="24"/>
          <w:shd w:fill="auto" w:val="clear"/>
        </w:rPr>
        <w:t xml:space="preserve"> </w:t>
      </w:r>
      <w:r>
        <w:rPr>
          <w:rFonts w:ascii="Arial" w:hAnsi="Arial" w:cs="Arial" w:eastAsia="Arial"/>
          <w:color w:val="38761D"/>
          <w:spacing w:val="0"/>
          <w:position w:val="0"/>
          <w:sz w:val="24"/>
          <w:shd w:fill="auto" w:val="clear"/>
        </w:rPr>
        <w:t xml:space="preserve">README</w:t>
      </w:r>
      <w:r>
        <w:rPr>
          <w:rFonts w:ascii="Arial" w:hAnsi="Arial" w:cs="Arial" w:eastAsia="Arial"/>
          <w:color w:val="auto"/>
          <w:spacing w:val="0"/>
          <w:position w:val="0"/>
          <w:sz w:val="24"/>
          <w:shd w:fill="auto" w:val="clear"/>
        </w:rPr>
        <w:t xml:space="preserve">.</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Modificamos el archivo README para ver el seguimiento con </w:t>
      </w:r>
      <w:r>
        <w:rPr>
          <w:rFonts w:ascii="Arial" w:hAnsi="Arial" w:cs="Arial" w:eastAsia="Arial"/>
          <w:color w:val="FF0000"/>
          <w:spacing w:val="0"/>
          <w:position w:val="0"/>
          <w:sz w:val="24"/>
          <w:shd w:fill="auto" w:val="clear"/>
        </w:rPr>
        <w:t xml:space="preserve">git </w:t>
      </w:r>
      <w:r>
        <w:rPr>
          <w:rFonts w:ascii="Arial" w:hAnsi="Arial" w:cs="Arial" w:eastAsia="Arial"/>
          <w:color w:val="FF9900"/>
          <w:spacing w:val="0"/>
          <w:position w:val="0"/>
          <w:sz w:val="24"/>
          <w:shd w:fill="auto" w:val="clear"/>
        </w:rPr>
        <w:t xml:space="preserve">status</w:t>
      </w:r>
      <w:r>
        <w:rPr>
          <w:rFonts w:ascii="Arial" w:hAnsi="Arial" w:cs="Arial" w:eastAsia="Arial"/>
          <w:color w:val="auto"/>
          <w:spacing w:val="0"/>
          <w:position w:val="0"/>
          <w:sz w:val="24"/>
          <w:shd w:fill="auto" w:val="clear"/>
        </w:rPr>
        <w:t xml:space="preserve">, </w:t>
      </w:r>
      <w:r>
        <w:rPr>
          <w:rFonts w:ascii="Arial" w:hAnsi="Arial" w:cs="Arial" w:eastAsia="Arial"/>
          <w:color w:val="FF0000"/>
          <w:spacing w:val="0"/>
          <w:position w:val="0"/>
          <w:sz w:val="24"/>
          <w:shd w:fill="auto" w:val="clear"/>
        </w:rPr>
        <w:t xml:space="preserve">git </w:t>
      </w:r>
      <w:r>
        <w:rPr>
          <w:rFonts w:ascii="Arial" w:hAnsi="Arial" w:cs="Arial" w:eastAsia="Arial"/>
          <w:color w:val="FF9900"/>
          <w:spacing w:val="0"/>
          <w:position w:val="0"/>
          <w:sz w:val="24"/>
          <w:shd w:fill="auto" w:val="clear"/>
        </w:rPr>
        <w:t xml:space="preserve">add</w:t>
      </w:r>
      <w:r>
        <w:rPr>
          <w:rFonts w:ascii="Arial" w:hAnsi="Arial" w:cs="Arial" w:eastAsia="Arial"/>
          <w:color w:val="auto"/>
          <w:spacing w:val="0"/>
          <w:position w:val="0"/>
          <w:sz w:val="24"/>
          <w:shd w:fill="auto" w:val="clear"/>
        </w:rPr>
        <w:t xml:space="preserve"> </w:t>
      </w:r>
      <w:r>
        <w:rPr>
          <w:rFonts w:ascii="Arial" w:hAnsi="Arial" w:cs="Arial" w:eastAsia="Arial"/>
          <w:color w:val="38761D"/>
          <w:spacing w:val="0"/>
          <w:position w:val="0"/>
          <w:sz w:val="24"/>
          <w:shd w:fill="auto" w:val="clear"/>
        </w:rPr>
        <w:t xml:space="preserve">README</w:t>
      </w:r>
      <w:r>
        <w:rPr>
          <w:rFonts w:ascii="Arial" w:hAnsi="Arial" w:cs="Arial" w:eastAsia="Arial"/>
          <w:color w:val="auto"/>
          <w:spacing w:val="0"/>
          <w:position w:val="0"/>
          <w:sz w:val="24"/>
          <w:shd w:fill="auto" w:val="clear"/>
        </w:rPr>
        <w:t xml:space="preserve">  y de nuevo </w:t>
      </w:r>
      <w:r>
        <w:rPr>
          <w:rFonts w:ascii="Arial" w:hAnsi="Arial" w:cs="Arial" w:eastAsia="Arial"/>
          <w:color w:val="FF0000"/>
          <w:spacing w:val="0"/>
          <w:position w:val="0"/>
          <w:sz w:val="24"/>
          <w:shd w:fill="auto" w:val="clear"/>
        </w:rPr>
        <w:t xml:space="preserve">git</w:t>
      </w:r>
      <w:r>
        <w:rPr>
          <w:rFonts w:ascii="Arial" w:hAnsi="Arial" w:cs="Arial" w:eastAsia="Arial"/>
          <w:color w:val="auto"/>
          <w:spacing w:val="0"/>
          <w:position w:val="0"/>
          <w:sz w:val="24"/>
          <w:shd w:fill="auto" w:val="clear"/>
        </w:rPr>
        <w:t xml:space="preserve"> </w:t>
      </w:r>
      <w:r>
        <w:rPr>
          <w:rFonts w:ascii="Arial" w:hAnsi="Arial" w:cs="Arial" w:eastAsia="Arial"/>
          <w:color w:val="FF9900"/>
          <w:spacing w:val="0"/>
          <w:position w:val="0"/>
          <w:sz w:val="24"/>
          <w:shd w:fill="auto" w:val="clear"/>
        </w:rPr>
        <w:t xml:space="preserve">status.</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Probamos el meter muchos archivos porque así se puede añadir la carpeta completa</w:t>
      </w:r>
      <w:r>
        <w:rPr>
          <w:rFonts w:ascii="Arial" w:hAnsi="Arial" w:cs="Arial" w:eastAsia="Arial"/>
          <w:color w:val="FF0000"/>
          <w:spacing w:val="0"/>
          <w:position w:val="0"/>
          <w:sz w:val="24"/>
          <w:shd w:fill="auto" w:val="clear"/>
        </w:rPr>
        <w:t xml:space="preserve"> touch</w:t>
      </w:r>
      <w:r>
        <w:rPr>
          <w:rFonts w:ascii="Arial" w:hAnsi="Arial" w:cs="Arial" w:eastAsia="Arial"/>
          <w:color w:val="auto"/>
          <w:spacing w:val="0"/>
          <w:position w:val="0"/>
          <w:sz w:val="24"/>
          <w:shd w:fill="auto" w:val="clear"/>
        </w:rPr>
        <w:t xml:space="preserve"> </w:t>
      </w:r>
      <w:r>
        <w:rPr>
          <w:rFonts w:ascii="Arial" w:hAnsi="Arial" w:cs="Arial" w:eastAsia="Arial"/>
          <w:color w:val="38761D"/>
          <w:spacing w:val="0"/>
          <w:position w:val="0"/>
          <w:sz w:val="24"/>
          <w:shd w:fill="auto" w:val="clear"/>
        </w:rPr>
        <w:t xml:space="preserve">archivo1</w:t>
      </w:r>
      <w:r>
        <w:rPr>
          <w:rFonts w:ascii="Arial" w:hAnsi="Arial" w:cs="Arial" w:eastAsia="Arial"/>
          <w:color w:val="auto"/>
          <w:spacing w:val="0"/>
          <w:position w:val="0"/>
          <w:sz w:val="24"/>
          <w:shd w:fill="auto" w:val="clear"/>
        </w:rPr>
        <w:t xml:space="preserve">, </w:t>
      </w:r>
      <w:r>
        <w:rPr>
          <w:rFonts w:ascii="Arial" w:hAnsi="Arial" w:cs="Arial" w:eastAsia="Arial"/>
          <w:color w:val="FF0000"/>
          <w:spacing w:val="0"/>
          <w:position w:val="0"/>
          <w:sz w:val="24"/>
          <w:shd w:fill="auto" w:val="clear"/>
        </w:rPr>
        <w:t xml:space="preserve">touch</w:t>
      </w:r>
      <w:r>
        <w:rPr>
          <w:rFonts w:ascii="Arial" w:hAnsi="Arial" w:cs="Arial" w:eastAsia="Arial"/>
          <w:color w:val="auto"/>
          <w:spacing w:val="0"/>
          <w:position w:val="0"/>
          <w:sz w:val="24"/>
          <w:shd w:fill="auto" w:val="clear"/>
        </w:rPr>
        <w:t xml:space="preserve"> </w:t>
      </w:r>
      <w:r>
        <w:rPr>
          <w:rFonts w:ascii="Arial" w:hAnsi="Arial" w:cs="Arial" w:eastAsia="Arial"/>
          <w:color w:val="274E13"/>
          <w:spacing w:val="0"/>
          <w:position w:val="0"/>
          <w:sz w:val="24"/>
          <w:shd w:fill="auto" w:val="clear"/>
        </w:rPr>
        <w:t xml:space="preserve">archivo2</w:t>
      </w:r>
      <w:r>
        <w:rPr>
          <w:rFonts w:ascii="Arial" w:hAnsi="Arial" w:cs="Arial" w:eastAsia="Arial"/>
          <w:color w:val="auto"/>
          <w:spacing w:val="0"/>
          <w:position w:val="0"/>
          <w:sz w:val="24"/>
          <w:shd w:fill="auto" w:val="clear"/>
        </w:rPr>
        <w:t xml:space="preserve">,</w:t>
      </w:r>
      <w:r>
        <w:rPr>
          <w:rFonts w:ascii="Arial" w:hAnsi="Arial" w:cs="Arial" w:eastAsia="Arial"/>
          <w:color w:val="FF0000"/>
          <w:spacing w:val="0"/>
          <w:position w:val="0"/>
          <w:sz w:val="24"/>
          <w:shd w:fill="auto" w:val="clear"/>
        </w:rPr>
        <w:t xml:space="preserve"> touch</w:t>
      </w:r>
      <w:r>
        <w:rPr>
          <w:rFonts w:ascii="Arial" w:hAnsi="Arial" w:cs="Arial" w:eastAsia="Arial"/>
          <w:color w:val="auto"/>
          <w:spacing w:val="0"/>
          <w:position w:val="0"/>
          <w:sz w:val="24"/>
          <w:shd w:fill="auto" w:val="clear"/>
        </w:rPr>
        <w:t xml:space="preserve"> </w:t>
      </w:r>
      <w:r>
        <w:rPr>
          <w:rFonts w:ascii="Arial" w:hAnsi="Arial" w:cs="Arial" w:eastAsia="Arial"/>
          <w:color w:val="38761D"/>
          <w:spacing w:val="0"/>
          <w:position w:val="0"/>
          <w:sz w:val="24"/>
          <w:shd w:fill="auto" w:val="clear"/>
        </w:rPr>
        <w:t xml:space="preserve">archivo3</w:t>
      </w:r>
      <w:r>
        <w:rPr>
          <w:rFonts w:ascii="Arial" w:hAnsi="Arial" w:cs="Arial" w:eastAsia="Arial"/>
          <w:color w:val="auto"/>
          <w:spacing w:val="0"/>
          <w:position w:val="0"/>
          <w:sz w:val="24"/>
          <w:shd w:fill="auto" w:val="clear"/>
        </w:rPr>
        <w:t xml:space="preserve">, etc. También es posible quererle dar seguimiento a todo excepto a algunos archivos en especial y para eso usamos  .gitignore</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Supimos que el commit es la forma en la que se guarda el estado actualmente como una versión pero todos los commits necesitan un mensaje que generalmente es para anotar los cambios que se han realizado. El mensaje commit se guarda con los cambios que realizamos en el proyecto.</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Posteriormente borramos y movimos algunos archivos para aprender a cómo hacerlo en un futuro es solo a manera de práctica; con la opción</w:t>
      </w:r>
      <w:r>
        <w:rPr>
          <w:rFonts w:ascii="Arial" w:hAnsi="Arial" w:cs="Arial" w:eastAsia="Arial"/>
          <w:color w:val="0000FF"/>
          <w:spacing w:val="0"/>
          <w:position w:val="0"/>
          <w:sz w:val="24"/>
          <w:shd w:fill="auto" w:val="clear"/>
        </w:rPr>
        <w:t xml:space="preserve"> cached</w:t>
      </w:r>
      <w:r>
        <w:rPr>
          <w:rFonts w:ascii="Arial" w:hAnsi="Arial" w:cs="Arial" w:eastAsia="Arial"/>
          <w:color w:val="auto"/>
          <w:spacing w:val="0"/>
          <w:position w:val="0"/>
          <w:sz w:val="24"/>
          <w:shd w:fill="auto" w:val="clear"/>
        </w:rPr>
        <w:t xml:space="preserve"> el archivo temp se saca del seguimiento pero no se elimina de la carpeta.</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Es común cometer errores y olvidar guardar los cambios del proyecto y para esto utilizamos </w:t>
      </w:r>
      <w:r>
        <w:rPr>
          <w:rFonts w:ascii="Arial" w:hAnsi="Arial" w:cs="Arial" w:eastAsia="Arial"/>
          <w:color w:val="FF0000"/>
          <w:spacing w:val="0"/>
          <w:position w:val="0"/>
          <w:sz w:val="24"/>
          <w:shd w:fill="auto" w:val="clear"/>
        </w:rPr>
        <w:t xml:space="preserve">mv</w:t>
      </w:r>
      <w:r>
        <w:rPr>
          <w:rFonts w:ascii="Arial" w:hAnsi="Arial" w:cs="Arial" w:eastAsia="Arial"/>
          <w:color w:val="auto"/>
          <w:spacing w:val="0"/>
          <w:position w:val="0"/>
          <w:sz w:val="24"/>
          <w:shd w:fill="auto" w:val="clear"/>
        </w:rPr>
        <w:t xml:space="preserve"> </w:t>
      </w:r>
      <w:r>
        <w:rPr>
          <w:rFonts w:ascii="Arial" w:hAnsi="Arial" w:cs="Arial" w:eastAsia="Arial"/>
          <w:color w:val="38761D"/>
          <w:spacing w:val="0"/>
          <w:position w:val="0"/>
          <w:sz w:val="24"/>
          <w:shd w:fill="auto" w:val="clear"/>
        </w:rPr>
        <w:t xml:space="preserve">temp no_temp</w:t>
      </w:r>
      <w:r>
        <w:rPr>
          <w:rFonts w:ascii="Arial" w:hAnsi="Arial" w:cs="Arial" w:eastAsia="Arial"/>
          <w:color w:val="auto"/>
          <w:spacing w:val="0"/>
          <w:position w:val="0"/>
          <w:sz w:val="24"/>
          <w:shd w:fill="auto" w:val="clear"/>
        </w:rPr>
        <w:t xml:space="preserve">, </w:t>
      </w:r>
      <w:r>
        <w:rPr>
          <w:rFonts w:ascii="Arial" w:hAnsi="Arial" w:cs="Arial" w:eastAsia="Arial"/>
          <w:color w:val="FF0000"/>
          <w:spacing w:val="0"/>
          <w:position w:val="0"/>
          <w:sz w:val="24"/>
          <w:shd w:fill="auto" w:val="clear"/>
        </w:rPr>
        <w:t xml:space="preserve">git</w:t>
      </w:r>
      <w:r>
        <w:rPr>
          <w:rFonts w:ascii="Arial" w:hAnsi="Arial" w:cs="Arial" w:eastAsia="Arial"/>
          <w:color w:val="FF9900"/>
          <w:spacing w:val="0"/>
          <w:position w:val="0"/>
          <w:sz w:val="24"/>
          <w:shd w:fill="auto" w:val="clear"/>
        </w:rPr>
        <w:t xml:space="preserve"> </w:t>
      </w:r>
      <w:r>
        <w:rPr>
          <w:rFonts w:ascii="Arial" w:hAnsi="Arial" w:cs="Arial" w:eastAsia="Arial"/>
          <w:color w:val="38761D"/>
          <w:spacing w:val="0"/>
          <w:position w:val="0"/>
          <w:sz w:val="24"/>
          <w:shd w:fill="auto" w:val="clear"/>
        </w:rPr>
        <w:t xml:space="preserve">add ., git commit -m “Siempre si quiero agregar el archivo temporal”, echo “Olvide editar mi nuevo archivo!”</w:t>
      </w:r>
      <w:r>
        <w:rPr>
          <w:rFonts w:ascii="Arial" w:hAnsi="Arial" w:cs="Arial" w:eastAsia="Arial"/>
          <w:color w:val="auto"/>
          <w:spacing w:val="0"/>
          <w:position w:val="0"/>
          <w:sz w:val="24"/>
          <w:shd w:fill="auto" w:val="clear"/>
        </w:rPr>
        <w:t xml:space="preserve"> &gt;&gt; </w:t>
      </w:r>
      <w:r>
        <w:rPr>
          <w:rFonts w:ascii="Arial" w:hAnsi="Arial" w:cs="Arial" w:eastAsia="Arial"/>
          <w:color w:val="38761D"/>
          <w:spacing w:val="0"/>
          <w:position w:val="0"/>
          <w:sz w:val="24"/>
          <w:shd w:fill="auto" w:val="clear"/>
        </w:rPr>
        <w:t xml:space="preserve">no_temp</w:t>
      </w:r>
      <w:r>
        <w:rPr>
          <w:rFonts w:ascii="Arial" w:hAnsi="Arial" w:cs="Arial" w:eastAsia="Arial"/>
          <w:color w:val="auto"/>
          <w:spacing w:val="0"/>
          <w:position w:val="0"/>
          <w:sz w:val="24"/>
          <w:shd w:fill="auto" w:val="clear"/>
        </w:rPr>
        <w:t xml:space="preserve">, </w:t>
      </w:r>
      <w:r>
        <w:rPr>
          <w:rFonts w:ascii="Arial" w:hAnsi="Arial" w:cs="Arial" w:eastAsia="Arial"/>
          <w:color w:val="FF0000"/>
          <w:spacing w:val="0"/>
          <w:position w:val="0"/>
          <w:sz w:val="24"/>
          <w:shd w:fill="auto" w:val="clear"/>
        </w:rPr>
        <w:t xml:space="preserve">git</w:t>
      </w:r>
      <w:r>
        <w:rPr>
          <w:rFonts w:ascii="Arial" w:hAnsi="Arial" w:cs="Arial" w:eastAsia="Arial"/>
          <w:color w:val="auto"/>
          <w:spacing w:val="0"/>
          <w:position w:val="0"/>
          <w:sz w:val="24"/>
          <w:shd w:fill="auto" w:val="clear"/>
        </w:rPr>
        <w:t xml:space="preserve"> </w:t>
      </w:r>
      <w:r>
        <w:rPr>
          <w:rFonts w:ascii="Arial" w:hAnsi="Arial" w:cs="Arial" w:eastAsia="Arial"/>
          <w:color w:val="FF9900"/>
          <w:spacing w:val="0"/>
          <w:position w:val="0"/>
          <w:sz w:val="24"/>
          <w:shd w:fill="auto" w:val="clear"/>
        </w:rPr>
        <w:t xml:space="preserve">add .</w:t>
      </w:r>
      <w:r>
        <w:rPr>
          <w:rFonts w:ascii="Arial" w:hAnsi="Arial" w:cs="Arial" w:eastAsia="Arial"/>
          <w:color w:val="auto"/>
          <w:spacing w:val="0"/>
          <w:position w:val="0"/>
          <w:sz w:val="24"/>
          <w:shd w:fill="auto" w:val="clear"/>
        </w:rPr>
        <w:t xml:space="preserve">, </w:t>
      </w:r>
      <w:r>
        <w:rPr>
          <w:rFonts w:ascii="Arial" w:hAnsi="Arial" w:cs="Arial" w:eastAsia="Arial"/>
          <w:color w:val="FF0000"/>
          <w:spacing w:val="0"/>
          <w:position w:val="0"/>
          <w:sz w:val="24"/>
          <w:shd w:fill="auto" w:val="clear"/>
        </w:rPr>
        <w:t xml:space="preserve">git</w:t>
      </w:r>
      <w:r>
        <w:rPr>
          <w:rFonts w:ascii="Arial" w:hAnsi="Arial" w:cs="Arial" w:eastAsia="Arial"/>
          <w:color w:val="auto"/>
          <w:spacing w:val="0"/>
          <w:position w:val="0"/>
          <w:sz w:val="24"/>
          <w:shd w:fill="auto" w:val="clear"/>
        </w:rPr>
        <w:t xml:space="preserve"> </w:t>
      </w:r>
      <w:r>
        <w:rPr>
          <w:rFonts w:ascii="Arial" w:hAnsi="Arial" w:cs="Arial" w:eastAsia="Arial"/>
          <w:color w:val="FF9900"/>
          <w:spacing w:val="0"/>
          <w:position w:val="0"/>
          <w:sz w:val="24"/>
          <w:shd w:fill="auto" w:val="clear"/>
        </w:rPr>
        <w:t xml:space="preserve">commit</w:t>
      </w:r>
      <w:r>
        <w:rPr>
          <w:rFonts w:ascii="Arial" w:hAnsi="Arial" w:cs="Arial" w:eastAsia="Arial"/>
          <w:color w:val="auto"/>
          <w:spacing w:val="0"/>
          <w:position w:val="0"/>
          <w:sz w:val="24"/>
          <w:shd w:fill="auto" w:val="clear"/>
        </w:rPr>
        <w:t xml:space="preserve"> </w:t>
      </w:r>
      <w:r>
        <w:rPr>
          <w:rFonts w:ascii="Arial" w:hAnsi="Arial" w:cs="Arial" w:eastAsia="Arial"/>
          <w:color w:val="0000FF"/>
          <w:spacing w:val="0"/>
          <w:position w:val="0"/>
          <w:sz w:val="24"/>
          <w:shd w:fill="auto" w:val="clear"/>
        </w:rPr>
        <w:t xml:space="preserve">--amend </w:t>
      </w:r>
      <w:r>
        <w:rPr>
          <w:rFonts w:ascii="Arial" w:hAnsi="Arial" w:cs="Arial" w:eastAsia="Arial"/>
          <w:color w:val="auto"/>
          <w:spacing w:val="0"/>
          <w:position w:val="0"/>
          <w:sz w:val="24"/>
          <w:shd w:fill="auto" w:val="clear"/>
        </w:rPr>
        <w:t xml:space="preserve">gracias a esto se abre un editor en el cual puedes cambiar el mensaje ya indicado antes. </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También ejecutando diferentes instrucciones como </w:t>
      </w:r>
      <w:r>
        <w:rPr>
          <w:rFonts w:ascii="Arial" w:hAnsi="Arial" w:cs="Arial" w:eastAsia="Arial"/>
          <w:color w:val="FF0000"/>
          <w:spacing w:val="0"/>
          <w:position w:val="0"/>
          <w:sz w:val="24"/>
          <w:shd w:fill="auto" w:val="clear"/>
        </w:rPr>
        <w:t xml:space="preserve">git </w:t>
      </w:r>
      <w:r>
        <w:rPr>
          <w:rFonts w:ascii="Arial" w:hAnsi="Arial" w:cs="Arial" w:eastAsia="Arial"/>
          <w:color w:val="FF9900"/>
          <w:spacing w:val="0"/>
          <w:position w:val="0"/>
          <w:sz w:val="24"/>
          <w:shd w:fill="auto" w:val="clear"/>
        </w:rPr>
        <w:t xml:space="preserve">reset HEAD</w:t>
      </w:r>
      <w:r>
        <w:rPr>
          <w:rFonts w:ascii="Arial" w:hAnsi="Arial" w:cs="Arial" w:eastAsia="Arial"/>
          <w:color w:val="auto"/>
          <w:spacing w:val="0"/>
          <w:position w:val="0"/>
          <w:sz w:val="24"/>
          <w:shd w:fill="auto" w:val="clear"/>
        </w:rPr>
        <w:t xml:space="preserve"> podemos ir a versiones anteriores por si cometimos algún error o si se nos olvidó algo y con</w:t>
      </w:r>
      <w:r>
        <w:rPr>
          <w:rFonts w:ascii="Arial" w:hAnsi="Arial" w:cs="Arial" w:eastAsia="Arial"/>
          <w:color w:val="FF0000"/>
          <w:spacing w:val="0"/>
          <w:position w:val="0"/>
          <w:sz w:val="24"/>
          <w:shd w:fill="auto" w:val="clear"/>
        </w:rPr>
        <w:t xml:space="preserve"> git</w:t>
      </w:r>
      <w:r>
        <w:rPr>
          <w:rFonts w:ascii="Arial" w:hAnsi="Arial" w:cs="Arial" w:eastAsia="Arial"/>
          <w:color w:val="FF9900"/>
          <w:spacing w:val="0"/>
          <w:position w:val="0"/>
          <w:sz w:val="24"/>
          <w:shd w:fill="auto" w:val="clear"/>
        </w:rPr>
        <w:t xml:space="preserve"> log</w:t>
      </w:r>
      <w:r>
        <w:rPr>
          <w:rFonts w:ascii="Arial" w:hAnsi="Arial" w:cs="Arial" w:eastAsia="Arial"/>
          <w:color w:val="auto"/>
          <w:spacing w:val="0"/>
          <w:position w:val="0"/>
          <w:sz w:val="24"/>
          <w:shd w:fill="auto" w:val="clear"/>
        </w:rPr>
        <w:t xml:space="preserve"> podemos descartar cambios hasta puntos específicos e igual podemos regresar archivos a como estaban en un principio borrando y moviendo archivos. </w:t>
      </w:r>
    </w:p>
    <w:p>
      <w:pPr>
        <w:numPr>
          <w:ilvl w:val="0"/>
          <w:numId w:val="5"/>
        </w:numPr>
        <w:spacing w:before="0" w:after="0" w:line="276"/>
        <w:ind w:right="0" w:left="720" w:hanging="360"/>
        <w:jc w:val="both"/>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Para finalizar creamos una cuenta en git hub junto con un repositorio dentro de esta, copiamos la url del repositorio en la terminal para clonarlo. </w:t>
      </w:r>
    </w:p>
  </w:body>
</w:document>
</file>

<file path=word/numbering.xml><?xml version="1.0" encoding="utf-8"?>
<w:numbering xmlns:w="http://schemas.openxmlformats.org/wordprocessingml/2006/main">
  <w:abstractNum w:abstractNumId="0">
    <w:lvl w:ilvl="0">
      <w:start w:val="1"/>
      <w:numFmt w:val="bullet"/>
      <w:lvlText w:val="•"/>
    </w:lvl>
  </w:abstractNum>
  <w:num w:numId="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styles.xml" Id="docRId45"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numbering.xml" Id="docRId4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s>
</file>